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75CA1E" w14:textId="0959AF5F" w:rsidR="00F21276" w:rsidRDefault="00F21276" w:rsidP="00F21276">
      <w:pPr>
        <w:pStyle w:val="Title"/>
        <w:jc w:val="center"/>
      </w:pPr>
      <w:r>
        <w:t>The Mini Branch</w:t>
      </w:r>
    </w:p>
    <w:p w14:paraId="50A98CA7" w14:textId="6177245C" w:rsidR="00F21276" w:rsidRPr="00F21276" w:rsidRDefault="00F21276" w:rsidP="00F21276">
      <w:pPr>
        <w:pStyle w:val="Heading1"/>
        <w:jc w:val="center"/>
      </w:pPr>
      <w:r>
        <w:t>Layout and Design</w:t>
      </w:r>
    </w:p>
    <w:p w14:paraId="2688264C" w14:textId="77777777" w:rsidR="00F21276" w:rsidRDefault="00F21276" w:rsidP="00623C73">
      <w:pPr>
        <w:pStyle w:val="Heading1"/>
      </w:pPr>
    </w:p>
    <w:p w14:paraId="5640EE3F" w14:textId="2ED7C408" w:rsidR="00623C73" w:rsidRDefault="00623C73" w:rsidP="00623C73">
      <w:pPr>
        <w:pStyle w:val="Heading1"/>
      </w:pPr>
      <w:r>
        <w:t>Layout</w:t>
      </w:r>
    </w:p>
    <w:p w14:paraId="1400C91F" w14:textId="77777777" w:rsidR="00623C73" w:rsidRDefault="00623C73" w:rsidP="00623C73"/>
    <w:p w14:paraId="7D3062C1" w14:textId="2A365C98" w:rsidR="00623C73" w:rsidRDefault="00623C73" w:rsidP="00623C7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Mini Branch’s layout will be open concept. We will require a few walls to be added to create a storage room, </w:t>
      </w:r>
      <w:r w:rsidR="003C1606">
        <w:rPr>
          <w:rFonts w:ascii="Arial" w:hAnsi="Arial" w:cs="Arial"/>
          <w:sz w:val="24"/>
          <w:szCs w:val="24"/>
        </w:rPr>
        <w:t>office</w:t>
      </w:r>
      <w:r w:rsidR="000E013D">
        <w:rPr>
          <w:rFonts w:ascii="Arial" w:hAnsi="Arial" w:cs="Arial"/>
          <w:sz w:val="24"/>
          <w:szCs w:val="24"/>
        </w:rPr>
        <w:t xml:space="preserve"> and s</w:t>
      </w:r>
      <w:r>
        <w:rPr>
          <w:rFonts w:ascii="Arial" w:hAnsi="Arial" w:cs="Arial"/>
          <w:sz w:val="24"/>
          <w:szCs w:val="24"/>
        </w:rPr>
        <w:t xml:space="preserve">taff </w:t>
      </w:r>
      <w:r w:rsidR="003C1606">
        <w:rPr>
          <w:rFonts w:ascii="Arial" w:hAnsi="Arial" w:cs="Arial"/>
          <w:sz w:val="24"/>
          <w:szCs w:val="24"/>
        </w:rPr>
        <w:t>room</w:t>
      </w:r>
      <w:r w:rsidR="000E013D">
        <w:rPr>
          <w:rFonts w:ascii="Arial" w:hAnsi="Arial" w:cs="Arial"/>
          <w:sz w:val="24"/>
          <w:szCs w:val="24"/>
        </w:rPr>
        <w:t>, and</w:t>
      </w:r>
      <w:r w:rsidR="003C160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 </w:t>
      </w:r>
      <w:r w:rsidR="000E013D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athroom for staff and customers. </w:t>
      </w:r>
    </w:p>
    <w:p w14:paraId="6E5AFEDF" w14:textId="77777777" w:rsidR="007A595C" w:rsidRDefault="007A595C" w:rsidP="00623C73">
      <w:pPr>
        <w:rPr>
          <w:rFonts w:ascii="Arial" w:hAnsi="Arial" w:cs="Arial"/>
          <w:sz w:val="24"/>
          <w:szCs w:val="24"/>
        </w:rPr>
      </w:pPr>
    </w:p>
    <w:p w14:paraId="7FD8787B" w14:textId="282B7DE9" w:rsidR="00FF11EC" w:rsidRDefault="006E6CDD" w:rsidP="00623C73">
      <w:r>
        <w:rPr>
          <w:noProof/>
        </w:rPr>
        <w:drawing>
          <wp:inline distT="0" distB="0" distL="0" distR="0" wp14:anchorId="278A2325" wp14:editId="68CEF451">
            <wp:extent cx="5943600" cy="3952875"/>
            <wp:effectExtent l="0" t="0" r="0" b="9525"/>
            <wp:docPr id="13" name="Picture 1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36604" w14:textId="77777777" w:rsidR="00623C73" w:rsidRDefault="00623C73" w:rsidP="00623C73"/>
    <w:p w14:paraId="0D1D95C0" w14:textId="77777777" w:rsidR="00623C73" w:rsidRDefault="00623C73" w:rsidP="00623C73"/>
    <w:p w14:paraId="4306A89D" w14:textId="77777777" w:rsidR="00623C73" w:rsidRDefault="00623C73" w:rsidP="00623C73"/>
    <w:p w14:paraId="717F5BE9" w14:textId="77777777" w:rsidR="00623C73" w:rsidRDefault="00623C73" w:rsidP="00623C73"/>
    <w:p w14:paraId="3DF5E16C" w14:textId="77777777" w:rsidR="00623C73" w:rsidRDefault="00623C73" w:rsidP="00623C73"/>
    <w:p w14:paraId="3FC5A5C5" w14:textId="22B8AF74" w:rsidR="00623C73" w:rsidRDefault="00623C73" w:rsidP="00F21276">
      <w:pPr>
        <w:pStyle w:val="Heading1"/>
      </w:pPr>
      <w:r>
        <w:lastRenderedPageBreak/>
        <w:t>Fixtures and Merchandising furniture</w:t>
      </w:r>
    </w:p>
    <w:p w14:paraId="1D5299CF" w14:textId="35FFE59D" w:rsidR="006E6CDD" w:rsidRPr="006E6CDD" w:rsidRDefault="001C4CC3" w:rsidP="006E6CDD">
      <w:r>
        <w:br/>
      </w:r>
      <w:r w:rsidR="00C56D4A">
        <w:t xml:space="preserve">Ideally, we would like to see a shop-in-shop partnership with </w:t>
      </w:r>
      <w:hyperlink r:id="rId7" w:history="1">
        <w:r w:rsidR="00C56D4A" w:rsidRPr="00C56D4A">
          <w:rPr>
            <w:rStyle w:val="Hyperlink"/>
          </w:rPr>
          <w:t>Oeuf Canada</w:t>
        </w:r>
      </w:hyperlink>
      <w:r w:rsidR="00C56D4A">
        <w:t xml:space="preserve">.  </w:t>
      </w:r>
      <w:r w:rsidR="00BA2CE1">
        <w:t xml:space="preserve">Using their furniture as our displays, as well as show pieces for </w:t>
      </w:r>
      <w:r w:rsidR="00EB153A">
        <w:t xml:space="preserve">drop-ship sales. </w:t>
      </w:r>
      <w:r w:rsidR="00115B12">
        <w:t xml:space="preserve"> The other displays will be handmade by Scott</w:t>
      </w:r>
      <w:r w:rsidR="006C2BD0">
        <w:t xml:space="preserve">, who is an avid woodworker, as well as upcycling pieces purchased from local </w:t>
      </w:r>
      <w:r w:rsidR="00FF7AC0">
        <w:t xml:space="preserve">suppliers. </w:t>
      </w:r>
    </w:p>
    <w:p w14:paraId="1C7542C5" w14:textId="77777777" w:rsidR="00623C73" w:rsidRDefault="00623C73" w:rsidP="00623C73">
      <w:pPr>
        <w:rPr>
          <w:rFonts w:ascii="Arial" w:hAnsi="Arial" w:cs="Arial"/>
          <w:sz w:val="24"/>
          <w:szCs w:val="24"/>
        </w:rPr>
      </w:pPr>
    </w:p>
    <w:p w14:paraId="598F4EFD" w14:textId="0E310691" w:rsidR="00623C73" w:rsidRDefault="00623C73" w:rsidP="00623C73">
      <w:r>
        <w:rPr>
          <w:rFonts w:ascii="Arial" w:hAnsi="Arial" w:cs="Arial"/>
          <w:noProof/>
        </w:rPr>
        <w:drawing>
          <wp:inline distT="0" distB="0" distL="0" distR="0" wp14:anchorId="7961B635" wp14:editId="23197F67">
            <wp:extent cx="1887166" cy="1887166"/>
            <wp:effectExtent l="0" t="0" r="0" b="0"/>
            <wp:docPr id="1" name="Picture 1" descr="A picture containing text, wall, indoor, shel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wall, indoor, shel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166" cy="1889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CCC1BD" wp14:editId="09008CE8">
            <wp:extent cx="1887166" cy="1887166"/>
            <wp:effectExtent l="0" t="0" r="0" b="0"/>
            <wp:docPr id="2" name="Picture 2" descr="Shop Oeuf Canada Furniture Collection | Modern Baby &amp; Kids Furni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hop Oeuf Canada Furniture Collection | Modern Baby &amp; Kids Furnitur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840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3C73">
        <w:rPr>
          <w:noProof/>
        </w:rPr>
        <w:t xml:space="preserve"> </w:t>
      </w:r>
      <w:r>
        <w:rPr>
          <w:noProof/>
        </w:rPr>
        <w:drawing>
          <wp:inline distT="0" distB="0" distL="0" distR="0" wp14:anchorId="71A72F6E" wp14:editId="35D3820D">
            <wp:extent cx="1967023" cy="1967023"/>
            <wp:effectExtent l="0" t="0" r="0" b="0"/>
            <wp:docPr id="4" name="Picture 4" descr="Shop Oeuf Canada Modern Toddler &amp; Kids Storage Vertical Mini Library White/Birch O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hop Oeuf Canada Modern Toddler &amp; Kids Storage Vertical Mini Library White/Birch Optio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709" cy="196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62E6D" w14:textId="77777777" w:rsidR="00623C73" w:rsidRDefault="00623C73" w:rsidP="00623C73"/>
    <w:p w14:paraId="58C008BA" w14:textId="277D77C9" w:rsidR="00623C73" w:rsidRDefault="00623C73" w:rsidP="00623C73">
      <w:r>
        <w:rPr>
          <w:noProof/>
        </w:rPr>
        <w:drawing>
          <wp:inline distT="0" distB="0" distL="0" distR="0" wp14:anchorId="564220A5" wp14:editId="41EB3C8C">
            <wp:extent cx="2137410" cy="2137410"/>
            <wp:effectExtent l="0" t="0" r="0" b="0"/>
            <wp:docPr id="3" name="Picture 3" descr="Oeuf - Modern Nursery &amp; Childrens Furniture - 2Mod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euf - Modern Nursery &amp; Childrens Furniture - 2Moder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87EA232" wp14:editId="3ABBA47B">
            <wp:extent cx="1896893" cy="1896893"/>
            <wp:effectExtent l="0" t="0" r="8255" b="8255"/>
            <wp:docPr id="14" name="Picture 14" descr="Boutique Oeuf Canada Commode moderne à 3 tiroirs pour enfants - Rhea Birch/White O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outique Oeuf Canada Commode moderne à 3 tiroirs pour enfants - Rhea Birch/White Optio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125" cy="190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3C73">
        <w:rPr>
          <w:noProof/>
        </w:rPr>
        <w:t xml:space="preserve"> </w:t>
      </w:r>
      <w:r>
        <w:rPr>
          <w:noProof/>
        </w:rPr>
        <w:drawing>
          <wp:inline distT="0" distB="0" distL="0" distR="0" wp14:anchorId="1B7353E8" wp14:editId="4D8D1B44">
            <wp:extent cx="1731524" cy="1731524"/>
            <wp:effectExtent l="0" t="0" r="2540" b="2540"/>
            <wp:docPr id="5" name="Picture 5" descr="Shop Oeuf Canada Modern Toddler &amp; Kids Storage Toy Store White/Birch O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hop Oeuf Canada Modern Toddler &amp; Kids Storage Toy Store White/Birch Optio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021" cy="175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BAE72" w14:textId="2D2561C7" w:rsidR="00623C73" w:rsidRDefault="00623C73" w:rsidP="00623C73">
      <w:pPr>
        <w:rPr>
          <w:noProof/>
        </w:rPr>
      </w:pPr>
      <w:r w:rsidRPr="00F02337">
        <w:lastRenderedPageBreak/>
        <w:t xml:space="preserve"> </w:t>
      </w:r>
      <w:r w:rsidRPr="0016741C">
        <w:t xml:space="preserve"> </w:t>
      </w:r>
      <w:r>
        <w:rPr>
          <w:noProof/>
        </w:rPr>
        <w:drawing>
          <wp:inline distT="0" distB="0" distL="0" distR="0" wp14:anchorId="7B2EAF55" wp14:editId="30D6DF3F">
            <wp:extent cx="2052536" cy="2052536"/>
            <wp:effectExtent l="0" t="0" r="5080" b="5080"/>
            <wp:docPr id="6" name="Picture 6" descr="Shop Oeuf Canada Modern Toddler &amp; Kids Perch Bunk Bed White Bir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hop Oeuf Canada Modern Toddler &amp; Kids Perch Bunk Bed White Birch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800" cy="205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14:paraId="41F52CF8" w14:textId="395BD293" w:rsidR="00623C73" w:rsidRPr="00F21276" w:rsidRDefault="00623C73" w:rsidP="00F21276">
      <w:pPr>
        <w:pStyle w:val="Heading2"/>
      </w:pPr>
      <w:r w:rsidRPr="00F21276">
        <w:t xml:space="preserve"> Retail Decor</w:t>
      </w:r>
    </w:p>
    <w:p w14:paraId="75CAFBE2" w14:textId="77777777" w:rsidR="00623C73" w:rsidRDefault="00623C73" w:rsidP="00623C73">
      <w:r>
        <w:rPr>
          <w:noProof/>
        </w:rPr>
        <w:drawing>
          <wp:inline distT="0" distB="0" distL="0" distR="0" wp14:anchorId="032D0002" wp14:editId="395A18E8">
            <wp:extent cx="2326253" cy="3482502"/>
            <wp:effectExtent l="0" t="0" r="0" b="3810"/>
            <wp:docPr id="16" name="Picture 16" descr="A picture containing indoor, plant, decorated, bath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picture containing indoor, plant, decorated, bathroo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968" cy="3495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4B5D4A" wp14:editId="052B997C">
            <wp:extent cx="2333167" cy="3501958"/>
            <wp:effectExtent l="0" t="0" r="0" b="3810"/>
            <wp:docPr id="17" name="Picture 17" descr="A picture containing wall, indoor, severa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wall, indoor, severa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549" cy="3510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E0C7C" w14:textId="77777777" w:rsidR="00623C73" w:rsidRDefault="00240195" w:rsidP="00623C73">
      <w:hyperlink r:id="rId17" w:history="1">
        <w:r w:rsidR="00623C73" w:rsidRPr="002845E7">
          <w:rPr>
            <w:rStyle w:val="Hyperlink"/>
          </w:rPr>
          <w:t>http://thedesignfiles.net/2017/07/foley-street-creative-spaces-the-tribe/</w:t>
        </w:r>
      </w:hyperlink>
      <w:r w:rsidR="00623C73">
        <w:t xml:space="preserve"> </w:t>
      </w:r>
    </w:p>
    <w:p w14:paraId="0CA19C6F" w14:textId="77777777" w:rsidR="00623C73" w:rsidRDefault="00623C73" w:rsidP="00623C73"/>
    <w:p w14:paraId="2EFB0852" w14:textId="77777777" w:rsidR="00623C73" w:rsidRDefault="00623C73" w:rsidP="00623C73">
      <w:r>
        <w:rPr>
          <w:noProof/>
        </w:rPr>
        <w:lastRenderedPageBreak/>
        <w:drawing>
          <wp:inline distT="0" distB="0" distL="0" distR="0" wp14:anchorId="1437119E" wp14:editId="1FAB893B">
            <wp:extent cx="2243455" cy="3359785"/>
            <wp:effectExtent l="0" t="0" r="4445" b="0"/>
            <wp:docPr id="8" name="Picture 8" descr="A picture containing indoor, wall, floor, are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indoor, wall, floor, are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335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15B0">
        <w:t xml:space="preserve"> </w:t>
      </w:r>
      <w:r>
        <w:rPr>
          <w:noProof/>
        </w:rPr>
        <w:drawing>
          <wp:inline distT="0" distB="0" distL="0" distR="0" wp14:anchorId="12BC6411" wp14:editId="024F30EA">
            <wp:extent cx="2513722" cy="3347598"/>
            <wp:effectExtent l="0" t="0" r="1270" b="5715"/>
            <wp:docPr id="18" name="Picture 18" descr="This contains an image of: Decoração De Lojas, Boas Ideias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his contains an image of: Decoração De Lojas, Boas Ideias!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691" cy="3352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AFBE4" w14:textId="77777777" w:rsidR="00623C73" w:rsidRDefault="00240195" w:rsidP="00623C73">
      <w:hyperlink r:id="rId20" w:history="1">
        <w:r w:rsidR="00623C73" w:rsidRPr="002845E7">
          <w:rPr>
            <w:rStyle w:val="Hyperlink"/>
          </w:rPr>
          <w:t>http://www.thomasdellys.fr/portfolio/amenagement-interieur-stories-rennes/</w:t>
        </w:r>
      </w:hyperlink>
      <w:r w:rsidR="00623C73">
        <w:t xml:space="preserve"> </w:t>
      </w:r>
    </w:p>
    <w:p w14:paraId="5C1E4C51" w14:textId="77777777" w:rsidR="00623C73" w:rsidRDefault="00623C73" w:rsidP="00623C73"/>
    <w:p w14:paraId="1162AE3F" w14:textId="6BE92E7E" w:rsidR="00623C73" w:rsidRDefault="00623C73" w:rsidP="00623C73">
      <w:r w:rsidRPr="004E11DA">
        <w:t xml:space="preserve"> </w:t>
      </w:r>
      <w:r>
        <w:rPr>
          <w:noProof/>
        </w:rPr>
        <w:drawing>
          <wp:inline distT="0" distB="0" distL="0" distR="0" wp14:anchorId="1E829468" wp14:editId="128419B3">
            <wp:extent cx="2243455" cy="3987165"/>
            <wp:effectExtent l="0" t="0" r="4445" b="0"/>
            <wp:docPr id="19" name="Picture 19" descr="This contains an image of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his contains an image of: 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4AAA">
        <w:rPr>
          <w:noProof/>
        </w:rPr>
        <w:drawing>
          <wp:inline distT="0" distB="0" distL="0" distR="0" wp14:anchorId="6BA9823F" wp14:editId="52D18693">
            <wp:extent cx="2597285" cy="3902176"/>
            <wp:effectExtent l="0" t="0" r="0" b="3175"/>
            <wp:docPr id="10" name="Picture 10" descr="This contains an image of: Ideas creativas: organiza la ropa de los más peques de la ca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his contains an image of: Ideas creativas: organiza la ropa de los más peques de la cas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522" cy="3908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3732B" w14:textId="3407FE87" w:rsidR="00623C73" w:rsidRDefault="00623C73" w:rsidP="00623C73">
      <w:r>
        <w:rPr>
          <w:noProof/>
        </w:rPr>
        <w:lastRenderedPageBreak/>
        <w:drawing>
          <wp:inline distT="0" distB="0" distL="0" distR="0" wp14:anchorId="70DA992D" wp14:editId="18B35DB0">
            <wp:extent cx="2296160" cy="3669518"/>
            <wp:effectExtent l="0" t="0" r="8890" b="7620"/>
            <wp:docPr id="20" name="Picture 20" descr="A picture containing indoor, furni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picture containing indoor, furnitu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617" cy="3684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4AAA" w:rsidRPr="00AE4AAA">
        <w:rPr>
          <w:noProof/>
        </w:rPr>
        <w:t xml:space="preserve"> </w:t>
      </w:r>
      <w:r w:rsidR="00AE4AAA">
        <w:rPr>
          <w:noProof/>
        </w:rPr>
        <w:drawing>
          <wp:inline distT="0" distB="0" distL="0" distR="0" wp14:anchorId="25D33DFE" wp14:editId="4F7D0414">
            <wp:extent cx="2538784" cy="3785156"/>
            <wp:effectExtent l="0" t="0" r="0" b="6350"/>
            <wp:docPr id="21" name="Picture 21" descr="This contains an image of: Chicke - Baby Bout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his contains an image of: Chicke - Baby Boutiqu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491" cy="3808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5E8A7" w14:textId="77777777" w:rsidR="00623C73" w:rsidRDefault="00623C73" w:rsidP="00623C73"/>
    <w:p w14:paraId="535B12B4" w14:textId="77777777" w:rsidR="00623C73" w:rsidRDefault="00623C73" w:rsidP="00623C73">
      <w:pPr>
        <w:rPr>
          <w:noProof/>
        </w:rPr>
      </w:pPr>
    </w:p>
    <w:p w14:paraId="67E95A88" w14:textId="7DA222A5" w:rsidR="00623C73" w:rsidRDefault="00623C73" w:rsidP="00623C73">
      <w:pPr>
        <w:rPr>
          <w:noProof/>
        </w:rPr>
      </w:pP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4946A467" wp14:editId="532670A0">
            <wp:extent cx="2331697" cy="3501958"/>
            <wp:effectExtent l="0" t="0" r="0" b="3810"/>
            <wp:docPr id="9" name="Picture 9" descr="A picture containing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indoo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97" cy="354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4AAA">
        <w:rPr>
          <w:noProof/>
        </w:rPr>
        <w:drawing>
          <wp:inline distT="0" distB="0" distL="0" distR="0" wp14:anchorId="50180382" wp14:editId="6193B689">
            <wp:extent cx="2451370" cy="3338139"/>
            <wp:effectExtent l="0" t="0" r="6350" b="0"/>
            <wp:docPr id="11" name="Picture 11" descr="This contains an image of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This contains an image of: 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709" cy="337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2F6C2" w14:textId="77777777" w:rsidR="00623C73" w:rsidRDefault="00623C73" w:rsidP="00623C73">
      <w:pPr>
        <w:rPr>
          <w:noProof/>
        </w:rPr>
      </w:pPr>
    </w:p>
    <w:p w14:paraId="6A016B22" w14:textId="35383163" w:rsidR="00623C73" w:rsidRDefault="00AE4AAA" w:rsidP="00623C73">
      <w:pPr>
        <w:rPr>
          <w:noProof/>
        </w:rPr>
      </w:pPr>
      <w:r>
        <w:rPr>
          <w:noProof/>
        </w:rPr>
        <w:drawing>
          <wp:inline distT="0" distB="0" distL="0" distR="0" wp14:anchorId="47CB8040" wp14:editId="5239664B">
            <wp:extent cx="2247089" cy="2992512"/>
            <wp:effectExtent l="0" t="0" r="1270" b="0"/>
            <wp:docPr id="12" name="Picture 12" descr="This contains an image of: Wood Rounds Fireplace Insert DIY {Farmhouse Style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is contains an image of: Wood Rounds Fireplace Insert DIY {Farmhouse Style}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739" cy="3004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7DE87" w14:textId="2995F7E5" w:rsidR="00623C73" w:rsidRDefault="00623C73" w:rsidP="00623C73">
      <w:pPr>
        <w:jc w:val="both"/>
        <w:rPr>
          <w:noProof/>
        </w:rPr>
      </w:pPr>
      <w:r>
        <w:rPr>
          <w:noProof/>
        </w:rPr>
        <w:t xml:space="preserve">                         </w:t>
      </w:r>
    </w:p>
    <w:p w14:paraId="38A0BF74" w14:textId="77777777" w:rsidR="00623C73" w:rsidRDefault="00623C73" w:rsidP="00623C73">
      <w:pPr>
        <w:jc w:val="both"/>
      </w:pPr>
    </w:p>
    <w:p w14:paraId="09DD99E3" w14:textId="4A71103C" w:rsidR="00623C73" w:rsidRPr="00F21276" w:rsidRDefault="00F21276" w:rsidP="00F21276">
      <w:pPr>
        <w:pStyle w:val="Heading2"/>
      </w:pPr>
      <w:r w:rsidRPr="00F21276">
        <w:t>Bathroom</w:t>
      </w:r>
    </w:p>
    <w:p w14:paraId="15655DA7" w14:textId="77777777" w:rsidR="00623C73" w:rsidRDefault="00623C73" w:rsidP="00623C73"/>
    <w:p w14:paraId="6CC68E61" w14:textId="77777777" w:rsidR="00623C73" w:rsidRDefault="00623C73" w:rsidP="00623C73">
      <w:r>
        <w:rPr>
          <w:noProof/>
        </w:rPr>
        <w:drawing>
          <wp:anchor distT="0" distB="0" distL="114300" distR="114300" simplePos="0" relativeHeight="251659264" behindDoc="0" locked="0" layoutInCell="1" allowOverlap="1" wp14:anchorId="0CA5A45C" wp14:editId="499F03A3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798445" cy="3287395"/>
            <wp:effectExtent l="0" t="0" r="1905" b="8255"/>
            <wp:wrapTopAndBottom/>
            <wp:docPr id="7" name="Picture 7" descr="A stuffed animal on a chai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stuffed animal on a chair&#10;&#10;Description automatically generated with low confidenc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10949" cy="3302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745B501D" wp14:editId="6E1D68CF">
            <wp:simplePos x="0" y="0"/>
            <wp:positionH relativeFrom="column">
              <wp:posOffset>2869660</wp:posOffset>
            </wp:positionH>
            <wp:positionV relativeFrom="paragraph">
              <wp:posOffset>581</wp:posOffset>
            </wp:positionV>
            <wp:extent cx="2815590" cy="3345815"/>
            <wp:effectExtent l="0" t="0" r="3810" b="6985"/>
            <wp:wrapTopAndBottom/>
            <wp:docPr id="23" name="Picture 23" descr="A picture containing sofa, indoor, wall,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picture containing sofa, indoor, wall, floor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15590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5120B8" w14:textId="11B0E5EB" w:rsidR="00623C73" w:rsidRDefault="00623C73" w:rsidP="00623C73">
      <w:r>
        <w:lastRenderedPageBreak/>
        <w:br/>
      </w:r>
      <w:hyperlink r:id="rId29" w:history="1">
        <w:r w:rsidRPr="00C1458F">
          <w:rPr>
            <w:rStyle w:val="Hyperlink"/>
          </w:rPr>
          <w:t>https://livetteswallpaper.com/collections/kids-wallpaper/products/minimal-design-foliage-</w:t>
        </w:r>
      </w:hyperlink>
      <w:r>
        <w:t xml:space="preserve"> </w:t>
      </w:r>
    </w:p>
    <w:p w14:paraId="7B60E185" w14:textId="77777777" w:rsidR="00623C73" w:rsidRDefault="00240195" w:rsidP="00623C73">
      <w:hyperlink r:id="rId30" w:history="1">
        <w:proofErr w:type="spellStart"/>
        <w:r w:rsidR="00623C73" w:rsidRPr="004B580B">
          <w:rPr>
            <w:rStyle w:val="Hyperlink"/>
          </w:rPr>
          <w:t>wallpaper?variant</w:t>
        </w:r>
        <w:proofErr w:type="spellEnd"/>
        <w:r w:rsidR="00623C73" w:rsidRPr="004B580B">
          <w:rPr>
            <w:rStyle w:val="Hyperlink"/>
          </w:rPr>
          <w:t>=22962039554106</w:t>
        </w:r>
      </w:hyperlink>
      <w:r w:rsidR="00623C73">
        <w:t xml:space="preserve"> </w:t>
      </w:r>
    </w:p>
    <w:p w14:paraId="4EB8B1BD" w14:textId="77777777" w:rsidR="00623C73" w:rsidRDefault="00623C73" w:rsidP="00623C73">
      <w:r>
        <w:t>Evergreen fog SW130 (colour of the year 2022)</w:t>
      </w:r>
    </w:p>
    <w:p w14:paraId="1E877468" w14:textId="77777777" w:rsidR="00623C73" w:rsidRDefault="00240195" w:rsidP="00623C73">
      <w:hyperlink r:id="rId31" w:history="1">
        <w:r w:rsidR="00623C73" w:rsidRPr="00CE47F4">
          <w:rPr>
            <w:rStyle w:val="Hyperlink"/>
          </w:rPr>
          <w:t>https://www.homedepot.ca/product/murdesign-mirage-32-inch-x-48-inch-wainscott-panel/1001052235</w:t>
        </w:r>
      </w:hyperlink>
      <w:r w:rsidR="00623C73">
        <w:t xml:space="preserve"> </w:t>
      </w:r>
    </w:p>
    <w:p w14:paraId="4D897DF7" w14:textId="77777777" w:rsidR="00623C73" w:rsidRDefault="00623C73" w:rsidP="00623C73"/>
    <w:p w14:paraId="2EB251CF" w14:textId="533608D1" w:rsidR="00623C73" w:rsidRPr="00240195" w:rsidRDefault="00240195" w:rsidP="00623C73">
      <w:pPr>
        <w:rPr>
          <w:b/>
          <w:bCs/>
          <w:noProof/>
        </w:rPr>
      </w:pPr>
      <w:r w:rsidRPr="00240195">
        <w:rPr>
          <w:b/>
          <w:bCs/>
          <w:noProof/>
        </w:rPr>
        <w:t>Flooring</w:t>
      </w:r>
    </w:p>
    <w:p w14:paraId="38FAA2BD" w14:textId="15D9F026" w:rsidR="00240195" w:rsidRDefault="00240195" w:rsidP="00623C73">
      <w:hyperlink r:id="rId32" w:history="1">
        <w:r w:rsidRPr="00A4371C">
          <w:rPr>
            <w:rStyle w:val="Hyperlink"/>
          </w:rPr>
          <w:t>https://twelveoaks.ca/products/luxury-vinyl/tetris-suede-delight/</w:t>
        </w:r>
      </w:hyperlink>
      <w:r>
        <w:t xml:space="preserve"> </w:t>
      </w:r>
      <w:r>
        <w:rPr>
          <w:noProof/>
        </w:rPr>
        <w:drawing>
          <wp:inline distT="0" distB="0" distL="0" distR="0" wp14:anchorId="64DEAD41" wp14:editId="6C041860">
            <wp:extent cx="4743105" cy="3459021"/>
            <wp:effectExtent l="0" t="0" r="635" b="8255"/>
            <wp:docPr id="22" name="Picture 22" descr="A room with a table chairs and a plan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room with a table chairs and a plant&#10;&#10;Description automatically generated with low confidence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0496" cy="346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94D51" w14:textId="77777777" w:rsidR="00623C73" w:rsidRDefault="00623C73" w:rsidP="00623C73"/>
    <w:p w14:paraId="3C17CB1B" w14:textId="0DC70A65" w:rsidR="00623C73" w:rsidRPr="001F7E96" w:rsidRDefault="00623C73" w:rsidP="00623C73"/>
    <w:p w14:paraId="7EEDB95F" w14:textId="77777777" w:rsidR="00623C73" w:rsidRDefault="00623C73"/>
    <w:sectPr w:rsidR="00623C73">
      <w:footerReference w:type="default" r:id="rId34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F77348" w14:textId="77777777" w:rsidR="00000000" w:rsidRDefault="00240195">
      <w:pPr>
        <w:spacing w:after="0" w:line="240" w:lineRule="auto"/>
      </w:pPr>
      <w:r>
        <w:separator/>
      </w:r>
    </w:p>
  </w:endnote>
  <w:endnote w:type="continuationSeparator" w:id="0">
    <w:p w14:paraId="7CAEABA8" w14:textId="77777777" w:rsidR="00000000" w:rsidRDefault="002401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4ACC33" w14:textId="77777777" w:rsidR="001F7E96" w:rsidRDefault="00F21276">
    <w:pPr>
      <w:pStyle w:val="Footer"/>
    </w:pPr>
    <w:r>
      <w:t>Created on: April 23, 2022</w:t>
    </w:r>
  </w:p>
  <w:p w14:paraId="4588BC3C" w14:textId="77777777" w:rsidR="001F7E96" w:rsidRDefault="00F21276">
    <w:pPr>
      <w:pStyle w:val="Footer"/>
    </w:pPr>
    <w:r>
      <w:t xml:space="preserve">Updated on: April 28, </w:t>
    </w:r>
    <w:proofErr w:type="gramStart"/>
    <w:r>
      <w:t>2022</w:t>
    </w:r>
    <w:proofErr w:type="gramEnd"/>
    <w:r>
      <w:tab/>
      <w:t>The Mini Branch – Retail layout and design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237DF8" w14:textId="77777777" w:rsidR="00000000" w:rsidRDefault="00240195">
      <w:pPr>
        <w:spacing w:after="0" w:line="240" w:lineRule="auto"/>
      </w:pPr>
      <w:r>
        <w:separator/>
      </w:r>
    </w:p>
  </w:footnote>
  <w:footnote w:type="continuationSeparator" w:id="0">
    <w:p w14:paraId="2E7C869F" w14:textId="77777777" w:rsidR="00000000" w:rsidRDefault="0024019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C73"/>
    <w:rsid w:val="000E013D"/>
    <w:rsid w:val="00115B12"/>
    <w:rsid w:val="001C4CC3"/>
    <w:rsid w:val="00240195"/>
    <w:rsid w:val="003C1606"/>
    <w:rsid w:val="00623C73"/>
    <w:rsid w:val="006C2BD0"/>
    <w:rsid w:val="006E6CDD"/>
    <w:rsid w:val="007A595C"/>
    <w:rsid w:val="00AE4AAA"/>
    <w:rsid w:val="00AE699D"/>
    <w:rsid w:val="00BA2CE1"/>
    <w:rsid w:val="00C4544E"/>
    <w:rsid w:val="00C56D4A"/>
    <w:rsid w:val="00EB153A"/>
    <w:rsid w:val="00F21276"/>
    <w:rsid w:val="00FF11EC"/>
    <w:rsid w:val="00FF7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2802B6"/>
  <w15:chartTrackingRefBased/>
  <w15:docId w15:val="{B71E84C8-373A-4444-BACB-A76659A80F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3C73"/>
  </w:style>
  <w:style w:type="paragraph" w:styleId="Heading1">
    <w:name w:val="heading 1"/>
    <w:basedOn w:val="Normal"/>
    <w:next w:val="Normal"/>
    <w:link w:val="Heading1Char"/>
    <w:uiPriority w:val="9"/>
    <w:qFormat/>
    <w:rsid w:val="00623C7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2127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23C7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Footer">
    <w:name w:val="footer"/>
    <w:basedOn w:val="Normal"/>
    <w:link w:val="FooterChar"/>
    <w:uiPriority w:val="99"/>
    <w:unhideWhenUsed/>
    <w:rsid w:val="00623C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3C73"/>
  </w:style>
  <w:style w:type="character" w:styleId="Hyperlink">
    <w:name w:val="Hyperlink"/>
    <w:basedOn w:val="DefaultParagraphFont"/>
    <w:uiPriority w:val="99"/>
    <w:unhideWhenUsed/>
    <w:rsid w:val="00623C73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F2127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212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F2127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UnresolvedMention">
    <w:name w:val="Unresolved Mention"/>
    <w:basedOn w:val="DefaultParagraphFont"/>
    <w:uiPriority w:val="99"/>
    <w:semiHidden/>
    <w:unhideWhenUsed/>
    <w:rsid w:val="00C56D4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34" Type="http://schemas.openxmlformats.org/officeDocument/2006/relationships/footer" Target="footer1.xml"/><Relationship Id="rId7" Type="http://schemas.openxmlformats.org/officeDocument/2006/relationships/hyperlink" Target="https://oeufcanada.com/?gclid=CjwKCAjw682TBhATEiwA9crl33FFICAFs2PHO0c4TgTHGcrtKTx05VufXM7AMQv5sQn_qTAahTcHeBoCsJoQAvD_BwE" TargetMode="External"/><Relationship Id="rId12" Type="http://schemas.openxmlformats.org/officeDocument/2006/relationships/image" Target="media/image6.jpeg"/><Relationship Id="rId17" Type="http://schemas.openxmlformats.org/officeDocument/2006/relationships/hyperlink" Target="http://thedesignfiles.net/2017/07/foley-street-creative-spaces-the-tribe/" TargetMode="External"/><Relationship Id="rId25" Type="http://schemas.openxmlformats.org/officeDocument/2006/relationships/image" Target="media/image17.jpeg"/><Relationship Id="rId33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hyperlink" Target="http://www.thomasdellys.fr/portfolio/amenagement-interieur-stories-rennes/" TargetMode="External"/><Relationship Id="rId29" Type="http://schemas.openxmlformats.org/officeDocument/2006/relationships/hyperlink" Target="https://livetteswallpaper.com/collections/kids-wallpaper/products/minimal-design-foliage-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hyperlink" Target="https://twelveoaks.ca/products/luxury-vinyl/tetris-suede-delight/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hyperlink" Target="https://www.homedepot.ca/product/murdesign-mirage-32-inch-x-48-inch-wainscott-panel/1001052235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hyperlink" Target="https://livetteswallpaper.com/collections/kids-wallpaper/products/minimal-design-foliage-wallpaper?variant=22962039554106" TargetMode="External"/><Relationship Id="rId35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</Pages>
  <Words>285</Words>
  <Characters>1631</Characters>
  <Application>Microsoft Office Word</Application>
  <DocSecurity>0</DocSecurity>
  <Lines>13</Lines>
  <Paragraphs>3</Paragraphs>
  <ScaleCrop>false</ScaleCrop>
  <Company/>
  <LinksUpToDate>false</LinksUpToDate>
  <CharactersWithSpaces>1913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Danielle Keirstead</dc:creator>
  <cp:keywords/>
  <dc:description/>
  <cp:lastModifiedBy>Danielle Keirstead</cp:lastModifiedBy>
  <cp:revision>19</cp:revision>
  <dcterms:created xsi:type="dcterms:W3CDTF">2022-05-02T17:24:00Z</dcterms:created>
  <dcterms:modified xsi:type="dcterms:W3CDTF">2022-05-05T17:41:00Z</dcterms:modified>
</cp:coreProperties>
</file>